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32D5" w14:textId="77777777" w:rsidR="00B0048F" w:rsidRDefault="00B0048F" w:rsidP="00B0048F">
      <w:pPr>
        <w:rPr>
          <w:b/>
          <w:bCs/>
          <w:sz w:val="28"/>
          <w:szCs w:val="28"/>
        </w:rPr>
      </w:pPr>
    </w:p>
    <w:p w14:paraId="77068C50" w14:textId="069FAA9F" w:rsidR="00B0048F" w:rsidRDefault="00B0048F" w:rsidP="00B0048F">
      <w:pPr>
        <w:rPr>
          <w:b/>
          <w:bCs/>
          <w:sz w:val="28"/>
          <w:szCs w:val="28"/>
        </w:rPr>
      </w:pPr>
      <w:r w:rsidRPr="00B0048F">
        <w:rPr>
          <w:b/>
          <w:bCs/>
          <w:sz w:val="28"/>
          <w:szCs w:val="28"/>
        </w:rPr>
        <w:drawing>
          <wp:inline distT="0" distB="0" distL="0" distR="0" wp14:anchorId="3CF32CD0" wp14:editId="4D323B9C">
            <wp:extent cx="1264920" cy="1264920"/>
            <wp:effectExtent l="0" t="0" r="0" b="0"/>
            <wp:docPr id="182040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r>
        <w:rPr>
          <w:noProof/>
        </w:rPr>
        <w:t xml:space="preserve">                   </w:t>
      </w:r>
      <w:r>
        <w:rPr>
          <w:noProof/>
        </w:rPr>
        <w:drawing>
          <wp:inline distT="0" distB="0" distL="0" distR="0" wp14:anchorId="4ED7CFC4" wp14:editId="484A6C32">
            <wp:extent cx="2370455" cy="90192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6686" cy="915715"/>
                    </a:xfrm>
                    <a:prstGeom prst="rect">
                      <a:avLst/>
                    </a:prstGeom>
                    <a:noFill/>
                    <a:ln>
                      <a:noFill/>
                    </a:ln>
                  </pic:spPr>
                </pic:pic>
              </a:graphicData>
            </a:graphic>
          </wp:inline>
        </w:drawing>
      </w:r>
    </w:p>
    <w:p w14:paraId="63DD329B" w14:textId="77777777" w:rsidR="00B0048F" w:rsidRDefault="00B0048F" w:rsidP="00B0048F">
      <w:pPr>
        <w:rPr>
          <w:b/>
          <w:bCs/>
          <w:sz w:val="28"/>
          <w:szCs w:val="28"/>
        </w:rPr>
      </w:pPr>
    </w:p>
    <w:p w14:paraId="2AEEC88A" w14:textId="5141C987" w:rsidR="00B0048F" w:rsidRPr="00035940" w:rsidRDefault="00B0048F" w:rsidP="00B0048F">
      <w:pPr>
        <w:rPr>
          <w:b/>
          <w:bCs/>
          <w:sz w:val="28"/>
          <w:szCs w:val="28"/>
        </w:rPr>
      </w:pPr>
      <w:r w:rsidRPr="00035940">
        <w:rPr>
          <w:b/>
          <w:bCs/>
          <w:sz w:val="28"/>
          <w:szCs w:val="28"/>
        </w:rPr>
        <w:t>Candidate Ethical Conduct Commitment</w:t>
      </w:r>
    </w:p>
    <w:p w14:paraId="25900E55" w14:textId="77777777" w:rsidR="00B0048F" w:rsidRPr="003924A6" w:rsidRDefault="00B0048F" w:rsidP="00B0048F">
      <w:r w:rsidRPr="003924A6">
        <w:t>I, the undersigned candidate for public office, voluntarily pledge to uphold ethical, transparent, and principled conduct throughout my campaign and, if elected, while serving in public office.</w:t>
      </w:r>
    </w:p>
    <w:p w14:paraId="22828F33" w14:textId="77777777" w:rsidR="00B0048F" w:rsidRPr="003924A6" w:rsidRDefault="00B0048F" w:rsidP="00B0048F">
      <w:r w:rsidRPr="003924A6">
        <w:t xml:space="preserve">I acknowledge that compliance with Florida election and ethics laws—including but not limited to </w:t>
      </w:r>
      <w:r w:rsidRPr="003924A6">
        <w:rPr>
          <w:b/>
          <w:bCs/>
        </w:rPr>
        <w:t>Chapter 106 and Chapter 112, Florida Statutes</w:t>
      </w:r>
      <w:r w:rsidRPr="003924A6">
        <w:t>—represents the minimum legal requirement for candidates and public officials.</w:t>
      </w:r>
    </w:p>
    <w:p w14:paraId="05BC5379" w14:textId="77777777" w:rsidR="00B0048F" w:rsidRPr="00035940" w:rsidRDefault="00B0048F" w:rsidP="00B0048F">
      <w:pPr>
        <w:rPr>
          <w:b/>
          <w:bCs/>
          <w:i/>
          <w:iCs/>
        </w:rPr>
      </w:pPr>
      <w:r w:rsidRPr="00EA19E7">
        <w:rPr>
          <w:b/>
          <w:bCs/>
          <w:i/>
          <w:iCs/>
        </w:rPr>
        <w:t>By signing this commitment, I affirm that I will hold myself to a higher ethical standard than mere legal compliance and agree to the following principles and obligations.</w:t>
      </w:r>
    </w:p>
    <w:p w14:paraId="24DB086C" w14:textId="77777777" w:rsidR="00B0048F" w:rsidRPr="00035940" w:rsidRDefault="00B0048F" w:rsidP="00B0048F">
      <w:pPr>
        <w:rPr>
          <w:b/>
          <w:bCs/>
          <w:sz w:val="28"/>
          <w:szCs w:val="28"/>
        </w:rPr>
      </w:pPr>
      <w:r w:rsidRPr="00035940">
        <w:rPr>
          <w:b/>
          <w:bCs/>
          <w:sz w:val="28"/>
          <w:szCs w:val="28"/>
        </w:rPr>
        <w:t>Foundational Commitments</w:t>
      </w:r>
    </w:p>
    <w:p w14:paraId="01DEEB4F" w14:textId="77777777" w:rsidR="00B0048F" w:rsidRPr="003924A6" w:rsidRDefault="00B0048F" w:rsidP="00B0048F">
      <w:pPr>
        <w:rPr>
          <w:b/>
          <w:bCs/>
        </w:rPr>
      </w:pPr>
      <w:r w:rsidRPr="003924A6">
        <w:rPr>
          <w:b/>
          <w:bCs/>
        </w:rPr>
        <w:t>1. Voluntary Participation</w:t>
      </w:r>
    </w:p>
    <w:p w14:paraId="5FF5E188" w14:textId="77777777" w:rsidR="00B0048F" w:rsidRPr="003924A6" w:rsidRDefault="00B0048F" w:rsidP="00B0048F">
      <w:r w:rsidRPr="003924A6">
        <w:t xml:space="preserve">I voluntarily agree to participate in the </w:t>
      </w:r>
      <w:r w:rsidRPr="003924A6">
        <w:rPr>
          <w:b/>
          <w:bCs/>
        </w:rPr>
        <w:t>Ethical Campaign &amp; Accountability Initiative (ECAI)</w:t>
      </w:r>
      <w:r w:rsidRPr="003924A6">
        <w:t xml:space="preserve"> of the </w:t>
      </w:r>
      <w:r w:rsidRPr="003924A6">
        <w:rPr>
          <w:b/>
          <w:bCs/>
        </w:rPr>
        <w:t>Lee County Republican Executive Committee (LCREC).</w:t>
      </w:r>
    </w:p>
    <w:p w14:paraId="76DA0236" w14:textId="77777777" w:rsidR="00B0048F" w:rsidRPr="003924A6" w:rsidRDefault="00B0048F" w:rsidP="00B0048F">
      <w:pPr>
        <w:rPr>
          <w:b/>
          <w:bCs/>
        </w:rPr>
      </w:pPr>
      <w:r w:rsidRPr="003924A6">
        <w:rPr>
          <w:b/>
          <w:bCs/>
        </w:rPr>
        <w:t>2. Compliance With Law – Minimum Standard</w:t>
      </w:r>
    </w:p>
    <w:p w14:paraId="2493C05D" w14:textId="77777777" w:rsidR="00B0048F" w:rsidRPr="003924A6" w:rsidRDefault="00B0048F" w:rsidP="00B0048F">
      <w:r w:rsidRPr="003924A6">
        <w:t xml:space="preserve">I understand that compliance with Florida election and ethics laws, including but not limited to </w:t>
      </w:r>
      <w:r w:rsidRPr="003924A6">
        <w:rPr>
          <w:b/>
          <w:bCs/>
        </w:rPr>
        <w:t>Chapter 106 and Chapter 112, Florida Statutes</w:t>
      </w:r>
      <w:r w:rsidRPr="003924A6">
        <w:t>, represents the minimum legal requirement for candidates and public officials.</w:t>
      </w:r>
    </w:p>
    <w:p w14:paraId="5347753E" w14:textId="77777777" w:rsidR="00B0048F" w:rsidRPr="003924A6" w:rsidRDefault="00B0048F" w:rsidP="00B0048F">
      <w:pPr>
        <w:rPr>
          <w:b/>
          <w:bCs/>
        </w:rPr>
      </w:pPr>
      <w:r w:rsidRPr="003924A6">
        <w:rPr>
          <w:b/>
          <w:bCs/>
        </w:rPr>
        <w:t>3. Commitment to a Higher Ethical Standard</w:t>
      </w:r>
    </w:p>
    <w:p w14:paraId="7769B3F8" w14:textId="77777777" w:rsidR="00B0048F" w:rsidRPr="003924A6" w:rsidRDefault="00B0048F" w:rsidP="00B0048F">
      <w:r w:rsidRPr="003924A6">
        <w:t>I further affirm that I will hold myself to a higher ethical standard than mere legal compliance. I will conduct my campaign and, if elected, my public service in a manner that:</w:t>
      </w:r>
    </w:p>
    <w:p w14:paraId="2D2A393D" w14:textId="77777777" w:rsidR="00B0048F" w:rsidRPr="003924A6" w:rsidRDefault="00B0048F" w:rsidP="00B0048F">
      <w:r w:rsidRPr="003924A6">
        <w:t>• Promotes transparency beyond technical reporting requirements</w:t>
      </w:r>
      <w:r w:rsidRPr="003924A6">
        <w:br/>
        <w:t>• Avoids conflicts of interest, whether actual, potential, or perceived</w:t>
      </w:r>
      <w:r w:rsidRPr="003924A6">
        <w:br/>
      </w:r>
      <w:r w:rsidRPr="003924A6">
        <w:lastRenderedPageBreak/>
        <w:t>• Prevents even the appearance of impropriety or preferential treatment</w:t>
      </w:r>
      <w:r w:rsidRPr="003924A6">
        <w:br/>
        <w:t>• Protects public trust in the integrity of the electoral and governing process</w:t>
      </w:r>
    </w:p>
    <w:p w14:paraId="47E2B4A6" w14:textId="77777777" w:rsidR="00B0048F" w:rsidRPr="003924A6" w:rsidRDefault="00B0048F" w:rsidP="00B0048F">
      <w:pPr>
        <w:rPr>
          <w:b/>
          <w:bCs/>
        </w:rPr>
      </w:pPr>
      <w:r w:rsidRPr="003924A6">
        <w:rPr>
          <w:b/>
          <w:bCs/>
        </w:rPr>
        <w:t>4. Ethical Campaigning</w:t>
      </w:r>
    </w:p>
    <w:p w14:paraId="5F3915D3" w14:textId="77777777" w:rsidR="00B0048F" w:rsidRPr="003924A6" w:rsidRDefault="00B0048F" w:rsidP="00B0048F">
      <w:r w:rsidRPr="003924A6">
        <w:t>I commit to conducting my campaign in a manner that promotes integrity, fairness, and respect for the democratic process.</w:t>
      </w:r>
    </w:p>
    <w:p w14:paraId="2C073178" w14:textId="77777777" w:rsidR="00B0048F" w:rsidRPr="003924A6" w:rsidRDefault="00B0048F" w:rsidP="00B0048F">
      <w:r w:rsidRPr="003924A6">
        <w:t>Accordingly:</w:t>
      </w:r>
    </w:p>
    <w:p w14:paraId="2B019F10" w14:textId="77777777" w:rsidR="00B0048F" w:rsidRPr="003924A6" w:rsidRDefault="00B0048F" w:rsidP="00B0048F">
      <w:r w:rsidRPr="003924A6">
        <w:t>• I will refrain from knowingly disseminating false or misleading information, engaging in smear tactics, or making personal attacks—whether verbal, written, implied, or otherwise—against my opponents, their families, campaign staff, or employers.</w:t>
      </w:r>
    </w:p>
    <w:p w14:paraId="783FF3D0" w14:textId="77777777" w:rsidR="00B0048F" w:rsidRPr="003924A6" w:rsidRDefault="00B0048F" w:rsidP="00B0048F">
      <w:r w:rsidRPr="003924A6">
        <w:t>• I will not engage in or encourage threats, intimidation, harassment, or actions intended to harm the personal safety, professional standing, or livelihoods of my opponents or their surrogates.</w:t>
      </w:r>
    </w:p>
    <w:p w14:paraId="48796BF2" w14:textId="77777777" w:rsidR="00B0048F" w:rsidRPr="003924A6" w:rsidRDefault="00B0048F" w:rsidP="00B0048F">
      <w:r w:rsidRPr="003924A6">
        <w:t>• I will focus my campaign on policy positions, leadership qualifications, and factual representations of my record and platform.</w:t>
      </w:r>
    </w:p>
    <w:p w14:paraId="752F06A4" w14:textId="77777777" w:rsidR="00B0048F" w:rsidRDefault="00B0048F" w:rsidP="00B0048F"/>
    <w:p w14:paraId="281EB8B7" w14:textId="77777777" w:rsidR="00B0048F" w:rsidRPr="003924A6" w:rsidRDefault="00B0048F" w:rsidP="00B0048F">
      <w:pPr>
        <w:rPr>
          <w:b/>
          <w:bCs/>
        </w:rPr>
      </w:pPr>
      <w:r>
        <w:t xml:space="preserve">5. </w:t>
      </w:r>
      <w:r w:rsidRPr="003924A6">
        <w:rPr>
          <w:b/>
          <w:bCs/>
        </w:rPr>
        <w:t xml:space="preserve"> Responsibility for Campaign Representatives and Affiliates</w:t>
      </w:r>
    </w:p>
    <w:p w14:paraId="3DA11720" w14:textId="77777777" w:rsidR="00B0048F" w:rsidRPr="003924A6" w:rsidRDefault="00B0048F" w:rsidP="00B0048F">
      <w:r w:rsidRPr="003924A6">
        <w:t>I acknowledge that ethical responsibility extends beyond my personal conduct.</w:t>
      </w:r>
    </w:p>
    <w:p w14:paraId="68010DE0" w14:textId="77777777" w:rsidR="00B0048F" w:rsidRPr="003924A6" w:rsidRDefault="00B0048F" w:rsidP="00B0048F">
      <w:r w:rsidRPr="003924A6">
        <w:t>Therefore:</w:t>
      </w:r>
    </w:p>
    <w:p w14:paraId="0B7E2FC2" w14:textId="77777777" w:rsidR="00B0048F" w:rsidRPr="003924A6" w:rsidRDefault="00B0048F" w:rsidP="00B0048F">
      <w:r w:rsidRPr="003924A6">
        <w:t>• I will require my campaign staff, consultants, volunteers, vendors, advisors, surrogates, and any individual acting with my knowledge, authorization, or on my behalf to adhere to the ethical standards reflected in this commitment.</w:t>
      </w:r>
    </w:p>
    <w:p w14:paraId="02FACFBD" w14:textId="77777777" w:rsidR="00B0048F" w:rsidRPr="003924A6" w:rsidRDefault="00B0048F" w:rsidP="00B0048F">
      <w:r w:rsidRPr="003924A6">
        <w:t>• I will not knowingly permit, direct, encourage, or ratify conduct by any campaign representative that would violate applicable law or undermine the spirit of this Initiative.</w:t>
      </w:r>
    </w:p>
    <w:p w14:paraId="6B004A38" w14:textId="77777777" w:rsidR="00B0048F" w:rsidRPr="003924A6" w:rsidRDefault="00B0048F" w:rsidP="00B0048F">
      <w:r w:rsidRPr="003924A6">
        <w:t>• I will take reasonable corrective action if I become aware of conduct by campaign agents or affiliated persons that creates an actual or apparent ethical violation.</w:t>
      </w:r>
    </w:p>
    <w:p w14:paraId="052C27E8" w14:textId="77777777" w:rsidR="00B0048F" w:rsidRPr="003924A6" w:rsidRDefault="00B0048F" w:rsidP="00B0048F">
      <w:pPr>
        <w:rPr>
          <w:b/>
          <w:bCs/>
        </w:rPr>
      </w:pPr>
      <w:r w:rsidRPr="003924A6">
        <w:rPr>
          <w:b/>
          <w:bCs/>
        </w:rPr>
        <w:t>6. Third-Party and Independent Activity</w:t>
      </w:r>
    </w:p>
    <w:p w14:paraId="0A03A682" w14:textId="77777777" w:rsidR="00B0048F" w:rsidRPr="003924A6" w:rsidRDefault="00B0048F" w:rsidP="00B0048F">
      <w:r w:rsidRPr="003924A6">
        <w:t>I recognize that third-party political organizations may engage in campaign-related communications.</w:t>
      </w:r>
    </w:p>
    <w:p w14:paraId="491777AF" w14:textId="77777777" w:rsidR="00B0048F" w:rsidRPr="003924A6" w:rsidRDefault="00B0048F" w:rsidP="00B0048F">
      <w:r w:rsidRPr="003924A6">
        <w:t>Accordingly:</w:t>
      </w:r>
    </w:p>
    <w:p w14:paraId="24573FBB" w14:textId="77777777" w:rsidR="00B0048F" w:rsidRPr="003924A6" w:rsidRDefault="00B0048F" w:rsidP="00B0048F">
      <w:r w:rsidRPr="003924A6">
        <w:lastRenderedPageBreak/>
        <w:t>• If any third-party entity—including but not limited to political action committees (PACs), advocacy organizations, or individuals—disseminates false, defamatory, or malicious information regarding an opponent, whether coordinated with my campaign or not, I will publicly disavow such falsehoods and clarify that such conduct does not reflect my campaign’s values or standards.</w:t>
      </w:r>
    </w:p>
    <w:p w14:paraId="4234A387" w14:textId="77777777" w:rsidR="00B0048F" w:rsidRDefault="00B0048F" w:rsidP="00B0048F">
      <w:pPr>
        <w:jc w:val="both"/>
      </w:pPr>
      <w:r>
        <w:pict w14:anchorId="666F6A08">
          <v:rect id="_x0000_i1025" style="width:0;height:1.5pt" o:hralign="center" o:hrstd="t" o:hr="t" fillcolor="#a0a0a0" stroked="f"/>
        </w:pict>
      </w:r>
    </w:p>
    <w:p w14:paraId="78724D87" w14:textId="77777777" w:rsidR="00B0048F" w:rsidRPr="005B2C28" w:rsidRDefault="00B0048F" w:rsidP="00B0048F">
      <w:pPr>
        <w:jc w:val="both"/>
        <w:rPr>
          <w:b/>
          <w:bCs/>
          <w:sz w:val="28"/>
          <w:szCs w:val="28"/>
        </w:rPr>
      </w:pPr>
      <w:r w:rsidRPr="00035940">
        <w:rPr>
          <w:b/>
          <w:bCs/>
          <w:sz w:val="28"/>
          <w:szCs w:val="28"/>
        </w:rPr>
        <w:t xml:space="preserve"> </w:t>
      </w:r>
      <w:r w:rsidRPr="00772DFA">
        <w:rPr>
          <w:b/>
          <w:bCs/>
          <w:sz w:val="28"/>
          <w:szCs w:val="28"/>
        </w:rPr>
        <w:t>Part III</w:t>
      </w:r>
      <w:r>
        <w:rPr>
          <w:b/>
          <w:bCs/>
          <w:sz w:val="28"/>
          <w:szCs w:val="28"/>
        </w:rPr>
        <w:t xml:space="preserve"> </w:t>
      </w:r>
      <w:r w:rsidRPr="005B2C28">
        <w:rPr>
          <w:b/>
          <w:bCs/>
          <w:sz w:val="28"/>
          <w:szCs w:val="28"/>
        </w:rPr>
        <w:t>CONFLICT OF INTEREST &amp; FINANCIAL INTEGRITY DISCLOSURES</w:t>
      </w:r>
    </w:p>
    <w:p w14:paraId="54152BED" w14:textId="77777777" w:rsidR="00B0048F" w:rsidRPr="00247B77" w:rsidRDefault="00B0048F" w:rsidP="00B0048F">
      <w:pPr>
        <w:jc w:val="both"/>
        <w:rPr>
          <w:i/>
          <w:iCs/>
        </w:rPr>
      </w:pPr>
      <w:r w:rsidRPr="00247B77">
        <w:rPr>
          <w:i/>
          <w:iCs/>
        </w:rPr>
        <w:t>(Voluntary Transparency and Legal Compliance Commitment)</w:t>
      </w:r>
    </w:p>
    <w:p w14:paraId="4B4314EA" w14:textId="77777777" w:rsidR="00B0048F" w:rsidRPr="00035940" w:rsidRDefault="00B0048F" w:rsidP="00B0048F">
      <w:r w:rsidRPr="005B2C28">
        <w:rPr>
          <w:b/>
          <w:bCs/>
        </w:rPr>
        <w:t>I. Conflict of Interest Disclosure Addendum</w:t>
      </w:r>
      <w:r>
        <w:rPr>
          <w:b/>
          <w:bCs/>
        </w:rPr>
        <w:t xml:space="preserve"> </w:t>
      </w:r>
      <w:r w:rsidRPr="005B2C28">
        <w:rPr>
          <w:i/>
          <w:iCs/>
        </w:rPr>
        <w:t>(Voluntary Transparency Statement)</w:t>
      </w:r>
    </w:p>
    <w:p w14:paraId="67862B79" w14:textId="77777777" w:rsidR="00B0048F" w:rsidRPr="005B2C28" w:rsidRDefault="00B0048F" w:rsidP="00B0048F">
      <w:r w:rsidRPr="005B2C28">
        <w:t>In furtherance of transparency and public confidence, I voluntarily disclose the following known or reasonably foreseeable circumstances that could create an actual or apparent conflict of interest if elected to the office sought:</w:t>
      </w:r>
    </w:p>
    <w:p w14:paraId="213EB253" w14:textId="77777777" w:rsidR="00B0048F" w:rsidRPr="005B2C28" w:rsidRDefault="00B0048F" w:rsidP="00B0048F">
      <w:r w:rsidRPr="005B2C28">
        <w:t xml:space="preserve">☐ </w:t>
      </w:r>
      <w:r w:rsidRPr="005B2C28">
        <w:rPr>
          <w:b/>
          <w:bCs/>
        </w:rPr>
        <w:t>Financial Interests</w:t>
      </w:r>
      <w:r w:rsidRPr="005B2C28">
        <w:br/>
        <w:t>Any ownership interest, beneficial interest, investment, or financial relationship in any business, partnership, corporation, real property, nonprofit entity, or other organization that may be regulated by, receive funding from, contract with, or otherwise be affected by decisions of the office sought.</w:t>
      </w:r>
    </w:p>
    <w:p w14:paraId="7D4BED2B" w14:textId="77777777" w:rsidR="00B0048F" w:rsidRPr="005B2C28" w:rsidRDefault="00B0048F" w:rsidP="00B0048F">
      <w:r w:rsidRPr="005B2C28">
        <w:t xml:space="preserve">☐ </w:t>
      </w:r>
      <w:r w:rsidRPr="005B2C28">
        <w:rPr>
          <w:b/>
          <w:bCs/>
        </w:rPr>
        <w:t>Employment / Professional Relationships</w:t>
      </w:r>
      <w:r w:rsidRPr="005B2C28">
        <w:br/>
        <w:t>Any current or prospective employment, consulting arrangement, contractual relationship, board membership, fiduciary role, or compensated advisory position that could reasonably be perceived as influencing official decision-making.</w:t>
      </w:r>
    </w:p>
    <w:p w14:paraId="64D694B6" w14:textId="77777777" w:rsidR="00B0048F" w:rsidRPr="005B2C28" w:rsidRDefault="00B0048F" w:rsidP="00B0048F">
      <w:r w:rsidRPr="005B2C28">
        <w:t xml:space="preserve">☐ </w:t>
      </w:r>
      <w:r w:rsidRPr="005B2C28">
        <w:rPr>
          <w:b/>
          <w:bCs/>
        </w:rPr>
        <w:t>Family / Household Interests</w:t>
      </w:r>
      <w:r w:rsidRPr="005B2C28">
        <w:br/>
        <w:t>Any professional, financial, contractual, or ownership interest held by an immediate family member or member of my household that could be affected by actions, votes, or influence of the office sought.</w:t>
      </w:r>
    </w:p>
    <w:p w14:paraId="17140155" w14:textId="77777777" w:rsidR="00B0048F" w:rsidRPr="005B2C28" w:rsidRDefault="00B0048F" w:rsidP="00B0048F">
      <w:r w:rsidRPr="005B2C28">
        <w:t xml:space="preserve">☐ </w:t>
      </w:r>
      <w:r w:rsidRPr="005B2C28">
        <w:rPr>
          <w:b/>
          <w:bCs/>
        </w:rPr>
        <w:t>Contractual or Governmental Relationships</w:t>
      </w:r>
      <w:r w:rsidRPr="005B2C28">
        <w:br/>
        <w:t>Any existing or anticipated contract, subcontract, grant, procurement relationship, or lobbying relationship involving a governmental entity that may intersect with the duties of the office sought.</w:t>
      </w:r>
    </w:p>
    <w:p w14:paraId="7583CCFA" w14:textId="77777777" w:rsidR="00B0048F" w:rsidRPr="005B2C28" w:rsidRDefault="00B0048F" w:rsidP="00B0048F">
      <w:r w:rsidRPr="005B2C28">
        <w:t xml:space="preserve">☐ </w:t>
      </w:r>
      <w:r w:rsidRPr="005B2C28">
        <w:rPr>
          <w:b/>
          <w:bCs/>
        </w:rPr>
        <w:t>Other Circumstances Affecting Impartiality</w:t>
      </w:r>
      <w:r w:rsidRPr="005B2C28">
        <w:br/>
        <w:t>Any other circumstance that a reasonable person would conclude could impair, or appear to impair, my independence of judgment.</w:t>
      </w:r>
    </w:p>
    <w:p w14:paraId="5C5B8E60" w14:textId="77777777" w:rsidR="00B0048F" w:rsidRPr="005B2C28" w:rsidRDefault="00B0048F" w:rsidP="00B0048F">
      <w:r w:rsidRPr="005B2C28">
        <w:lastRenderedPageBreak/>
        <w:t>I understand that voluntary disclosure promotes transparency and does not automatically disqualify service. Where required by law, I will comply with applicable recusal requirements under Chapter 112, Florida Statutes.</w:t>
      </w:r>
    </w:p>
    <w:p w14:paraId="3F71E6F2" w14:textId="77777777" w:rsidR="00B0048F" w:rsidRPr="005B2C28" w:rsidRDefault="00B0048F" w:rsidP="00B0048F">
      <w:pPr>
        <w:rPr>
          <w:b/>
          <w:bCs/>
        </w:rPr>
      </w:pPr>
      <w:r w:rsidRPr="005B2C28">
        <w:rPr>
          <w:b/>
          <w:bCs/>
        </w:rPr>
        <w:t>II. Donor Influence &amp; Campaign Finance Transparency</w:t>
      </w:r>
    </w:p>
    <w:p w14:paraId="0FB5A53D" w14:textId="77777777" w:rsidR="00B0048F" w:rsidRPr="005B2C28" w:rsidRDefault="00B0048F" w:rsidP="00B0048F">
      <w:r w:rsidRPr="005B2C28">
        <w:t>I understand that public confidence in representative government requires transparency in campaign financing and independence from improper influence. Therefore, I affirm the following:</w:t>
      </w:r>
    </w:p>
    <w:p w14:paraId="4690C809" w14:textId="77777777" w:rsidR="00B0048F" w:rsidRPr="005B2C28" w:rsidRDefault="00B0048F" w:rsidP="00B0048F">
      <w:r w:rsidRPr="005B2C28">
        <w:t xml:space="preserve">☐ </w:t>
      </w:r>
      <w:r w:rsidRPr="005B2C28">
        <w:rPr>
          <w:b/>
          <w:bCs/>
        </w:rPr>
        <w:t>Campaign Finance Transparency</w:t>
      </w:r>
      <w:r w:rsidRPr="005B2C28">
        <w:br/>
        <w:t>I will timely file and publicly disclose all campaign contributions, expenditures, and financial reports as required by Chapter 106, Florida Statutes, including but not limited to § 106.07, Fla. Stat.</w:t>
      </w:r>
    </w:p>
    <w:p w14:paraId="3B56E7EC" w14:textId="77777777" w:rsidR="00B0048F" w:rsidRPr="005B2C28" w:rsidRDefault="00B0048F" w:rsidP="00B0048F">
      <w:r w:rsidRPr="005B2C28">
        <w:t xml:space="preserve">☐ </w:t>
      </w:r>
      <w:r w:rsidRPr="005B2C28">
        <w:rPr>
          <w:b/>
          <w:bCs/>
        </w:rPr>
        <w:t>Contribution Limit Compliance</w:t>
      </w:r>
      <w:r w:rsidRPr="005B2C28">
        <w:br/>
        <w:t>I will not accept contributions prohibited under § 106.08, Fla. Stat., or any other applicable provision of Florida law.</w:t>
      </w:r>
    </w:p>
    <w:p w14:paraId="100C1CBB" w14:textId="77777777" w:rsidR="00B0048F" w:rsidRPr="005B2C28" w:rsidRDefault="00B0048F" w:rsidP="00B0048F">
      <w:r w:rsidRPr="005B2C28">
        <w:t xml:space="preserve">☐ </w:t>
      </w:r>
      <w:r w:rsidRPr="005B2C28">
        <w:rPr>
          <w:b/>
          <w:bCs/>
        </w:rPr>
        <w:t>No Quid Pro Quo Contributions / Bribery Prohibition</w:t>
      </w:r>
      <w:r w:rsidRPr="005B2C28">
        <w:br/>
        <w:t>I will not solicit, accept, or agree to accept any contribution, gift, or thing of value in exchange for official action, influence, or vote, consistent with §§ 838.015–838.016, Fla. Stat., and other applicable bribery provisions.</w:t>
      </w:r>
    </w:p>
    <w:p w14:paraId="3BB6FD2A" w14:textId="77777777" w:rsidR="00B0048F" w:rsidRPr="005B2C28" w:rsidRDefault="00B0048F" w:rsidP="00B0048F">
      <w:r w:rsidRPr="005B2C28">
        <w:t xml:space="preserve">☐ </w:t>
      </w:r>
      <w:r w:rsidRPr="005B2C28">
        <w:rPr>
          <w:b/>
          <w:bCs/>
        </w:rPr>
        <w:t>Independent Expenditure &amp; Coordination Compliance</w:t>
      </w:r>
      <w:r w:rsidRPr="005B2C28">
        <w:br/>
        <w:t>I acknowledge that coordination between a candidate and an independent expenditure may violate Florida law as defined in § 106.011(5), Fla. Stat. I will not engage in unlawful coordination and will ensure compliance with Chapter 106, Florida Statutes.</w:t>
      </w:r>
    </w:p>
    <w:p w14:paraId="761AF5D1" w14:textId="77777777" w:rsidR="00B0048F" w:rsidRPr="005B2C28" w:rsidRDefault="00B0048F" w:rsidP="00B0048F">
      <w:r w:rsidRPr="005B2C28">
        <w:t xml:space="preserve">☐ </w:t>
      </w:r>
      <w:r w:rsidRPr="005B2C28">
        <w:rPr>
          <w:b/>
          <w:bCs/>
        </w:rPr>
        <w:t>Refusal of Improper Influence</w:t>
      </w:r>
      <w:r w:rsidRPr="005B2C28">
        <w:br/>
        <w:t>I will decline or return any contribution that is conditioned upon, or reasonably appears to seek, improper influence, special access, or preferential governmental action.</w:t>
      </w:r>
    </w:p>
    <w:p w14:paraId="035550A9" w14:textId="77777777" w:rsidR="00B0048F" w:rsidRPr="005B2C28" w:rsidRDefault="00B0048F" w:rsidP="00B0048F">
      <w:r w:rsidRPr="005B2C28">
        <w:t xml:space="preserve">☐ </w:t>
      </w:r>
      <w:r w:rsidRPr="005B2C28">
        <w:rPr>
          <w:b/>
          <w:bCs/>
        </w:rPr>
        <w:t>Ongoing Disclosure Obligation</w:t>
      </w:r>
      <w:r w:rsidRPr="005B2C28">
        <w:br/>
        <w:t>If circumstances arise that materially affect compliance with these commitments, I will promptly update required public disclosures and take corrective action consistent with Florida law.</w:t>
      </w:r>
    </w:p>
    <w:p w14:paraId="7B040F13" w14:textId="77777777" w:rsidR="00B0048F" w:rsidRPr="005B2C28" w:rsidRDefault="00B0048F" w:rsidP="00B0048F">
      <w:pPr>
        <w:rPr>
          <w:b/>
          <w:bCs/>
        </w:rPr>
      </w:pPr>
      <w:r w:rsidRPr="005B2C28">
        <w:rPr>
          <w:b/>
          <w:bCs/>
        </w:rPr>
        <w:t>III. Financial Integrity and Conflicts of Interest</w:t>
      </w:r>
    </w:p>
    <w:p w14:paraId="65C34822" w14:textId="77777777" w:rsidR="00B0048F" w:rsidRPr="005B2C28" w:rsidRDefault="00B0048F" w:rsidP="00B0048F">
      <w:r w:rsidRPr="005B2C28">
        <w:t>I understand that financial integrity and the avoidance of conflicts of interest are essential to maintaining public trust. Accordingly:</w:t>
      </w:r>
    </w:p>
    <w:p w14:paraId="0FB3376A" w14:textId="77777777" w:rsidR="00B0048F" w:rsidRPr="005B2C28" w:rsidRDefault="00B0048F" w:rsidP="00B0048F">
      <w:r w:rsidRPr="005B2C28">
        <w:lastRenderedPageBreak/>
        <w:t xml:space="preserve">☐ </w:t>
      </w:r>
      <w:r w:rsidRPr="005B2C28">
        <w:rPr>
          <w:b/>
          <w:bCs/>
        </w:rPr>
        <w:t>Compliance with Campaign Finance Law</w:t>
      </w:r>
      <w:r w:rsidRPr="005B2C28">
        <w:br/>
        <w:t>I will comply with all applicable provisions of Chapter 106, Florida Statutes, including reporting requirements, contribution limitations, expenditure restrictions, disclaimer requirements, and lawful use of campaign funds.</w:t>
      </w:r>
    </w:p>
    <w:p w14:paraId="6961A909" w14:textId="77777777" w:rsidR="00B0048F" w:rsidRPr="005B2C28" w:rsidRDefault="00B0048F" w:rsidP="00B0048F">
      <w:r w:rsidRPr="005B2C28">
        <w:t xml:space="preserve">☐ </w:t>
      </w:r>
      <w:r w:rsidRPr="005B2C28">
        <w:rPr>
          <w:b/>
          <w:bCs/>
        </w:rPr>
        <w:t>Segregation and Proper Use of Campaign Funds</w:t>
      </w:r>
      <w:r w:rsidRPr="005B2C28">
        <w:br/>
        <w:t>I will maintain a clear separation between campaign funds and any personal or business accounts, consistent with § 106.11, Fla. Stat., ensuring campaign funds are deposited, maintained, and expended strictly in accordance with Florida law.</w:t>
      </w:r>
    </w:p>
    <w:p w14:paraId="629E9BB4" w14:textId="77777777" w:rsidR="00B0048F" w:rsidRPr="005B2C28" w:rsidRDefault="00B0048F" w:rsidP="00B0048F">
      <w:r w:rsidRPr="005B2C28">
        <w:t xml:space="preserve">☐ </w:t>
      </w:r>
      <w:r w:rsidRPr="005B2C28">
        <w:rPr>
          <w:b/>
          <w:bCs/>
        </w:rPr>
        <w:t>Misuse of Public Position Prohibited</w:t>
      </w:r>
      <w:r w:rsidRPr="005B2C28">
        <w:br/>
        <w:t>I will not corruptly use or attempt to use any official position or public resource to secure a special privilege, benefit, or exemption for myself or others, in violation of § 112.313(6), Fla. Stat.</w:t>
      </w:r>
    </w:p>
    <w:p w14:paraId="79C835A2" w14:textId="77777777" w:rsidR="00B0048F" w:rsidRPr="005B2C28" w:rsidRDefault="00B0048F" w:rsidP="00B0048F">
      <w:r w:rsidRPr="005B2C28">
        <w:t xml:space="preserve">☐ </w:t>
      </w:r>
      <w:r w:rsidRPr="005B2C28">
        <w:rPr>
          <w:b/>
          <w:bCs/>
        </w:rPr>
        <w:t>Adherence to the Florida Code of Ethics</w:t>
      </w:r>
      <w:r w:rsidRPr="005B2C28">
        <w:br/>
        <w:t>I acknowledge and agree to conduct myself consistent with Chapter 112, Part III, Florida Statutes (Code of Ethics for Public Officers and Employees).</w:t>
      </w:r>
    </w:p>
    <w:p w14:paraId="10BE819D" w14:textId="77777777" w:rsidR="00B0048F" w:rsidRPr="00035940" w:rsidRDefault="00B0048F" w:rsidP="00B0048F">
      <w:r w:rsidRPr="005B2C28">
        <w:rPr>
          <w:b/>
          <w:bCs/>
        </w:rPr>
        <w:t>CANDIDATE ETHICAL COMMITMENT &amp; CERTIFICATION</w:t>
      </w:r>
      <w:r>
        <w:rPr>
          <w:b/>
          <w:bCs/>
        </w:rPr>
        <w:t xml:space="preserve"> </w:t>
      </w:r>
      <w:r w:rsidRPr="005B2C28">
        <w:rPr>
          <w:i/>
          <w:iCs/>
        </w:rPr>
        <w:t>(Execution and Signature Page)</w:t>
      </w:r>
    </w:p>
    <w:p w14:paraId="777F1DF4" w14:textId="77777777" w:rsidR="00B0048F" w:rsidRPr="005B2C28" w:rsidRDefault="00B0048F" w:rsidP="00B0048F">
      <w:r w:rsidRPr="005B2C28">
        <w:t xml:space="preserve">I, ____________________________________________, being a candidate for the office of ____________________________________________, affirm that I have carefully read and understand the foregoing </w:t>
      </w:r>
      <w:r w:rsidRPr="005B2C28">
        <w:rPr>
          <w:b/>
          <w:bCs/>
        </w:rPr>
        <w:t>Conflict of Interest Disclosure Addendum</w:t>
      </w:r>
      <w:r w:rsidRPr="005B2C28">
        <w:t xml:space="preserve">, </w:t>
      </w:r>
      <w:r w:rsidRPr="005B2C28">
        <w:rPr>
          <w:b/>
          <w:bCs/>
        </w:rPr>
        <w:t>Donor Influence &amp; Campaign Finance Transparency Commitment</w:t>
      </w:r>
      <w:r w:rsidRPr="005B2C28">
        <w:t xml:space="preserve">, and </w:t>
      </w:r>
      <w:r w:rsidRPr="005B2C28">
        <w:rPr>
          <w:b/>
          <w:bCs/>
        </w:rPr>
        <w:t>Financial Integrity and Conflicts of Interest Provisions</w:t>
      </w:r>
      <w:r w:rsidRPr="005B2C28">
        <w:t>.</w:t>
      </w:r>
    </w:p>
    <w:p w14:paraId="62AD0323" w14:textId="77777777" w:rsidR="00B0048F" w:rsidRPr="005B2C28" w:rsidRDefault="00B0048F" w:rsidP="00B0048F">
      <w:r w:rsidRPr="005B2C28">
        <w:t>By signing below, I certify and acknowledge the following:</w:t>
      </w:r>
    </w:p>
    <w:p w14:paraId="225E4C54" w14:textId="77777777" w:rsidR="00B0048F" w:rsidRPr="005B2C28" w:rsidRDefault="00B0048F" w:rsidP="00B0048F">
      <w:pPr>
        <w:numPr>
          <w:ilvl w:val="0"/>
          <w:numId w:val="6"/>
        </w:numPr>
      </w:pPr>
      <w:r w:rsidRPr="005B2C28">
        <w:t>I voluntarily make the disclosures indicated herein to promote transparency and public confidence.</w:t>
      </w:r>
    </w:p>
    <w:p w14:paraId="16A2FA99" w14:textId="77777777" w:rsidR="00B0048F" w:rsidRPr="005B2C28" w:rsidRDefault="00B0048F" w:rsidP="00B0048F">
      <w:pPr>
        <w:numPr>
          <w:ilvl w:val="0"/>
          <w:numId w:val="6"/>
        </w:numPr>
      </w:pPr>
      <w:r w:rsidRPr="005B2C28">
        <w:t>I affirm my commitment to comply with all applicable provisions of Florida law, including but not limited to:</w:t>
      </w:r>
    </w:p>
    <w:p w14:paraId="05748F62" w14:textId="77777777" w:rsidR="00B0048F" w:rsidRPr="005B2C28" w:rsidRDefault="00B0048F" w:rsidP="00B0048F">
      <w:pPr>
        <w:numPr>
          <w:ilvl w:val="1"/>
          <w:numId w:val="6"/>
        </w:numPr>
      </w:pPr>
      <w:r w:rsidRPr="005B2C28">
        <w:t>Chapter 104, Florida Statutes</w:t>
      </w:r>
    </w:p>
    <w:p w14:paraId="63AD673C" w14:textId="77777777" w:rsidR="00B0048F" w:rsidRPr="005B2C28" w:rsidRDefault="00B0048F" w:rsidP="00B0048F">
      <w:pPr>
        <w:numPr>
          <w:ilvl w:val="1"/>
          <w:numId w:val="6"/>
        </w:numPr>
      </w:pPr>
      <w:r w:rsidRPr="005B2C28">
        <w:t>Chapter 106, Florida Statutes</w:t>
      </w:r>
    </w:p>
    <w:p w14:paraId="0E5E5153" w14:textId="77777777" w:rsidR="00B0048F" w:rsidRPr="005B2C28" w:rsidRDefault="00B0048F" w:rsidP="00B0048F">
      <w:pPr>
        <w:numPr>
          <w:ilvl w:val="1"/>
          <w:numId w:val="6"/>
        </w:numPr>
      </w:pPr>
      <w:r w:rsidRPr="005B2C28">
        <w:t>Chapter 112, Part III, Florida Statutes</w:t>
      </w:r>
    </w:p>
    <w:p w14:paraId="53629F8A" w14:textId="77777777" w:rsidR="00B0048F" w:rsidRPr="005B2C28" w:rsidRDefault="00B0048F" w:rsidP="00B0048F">
      <w:pPr>
        <w:numPr>
          <w:ilvl w:val="1"/>
          <w:numId w:val="6"/>
        </w:numPr>
      </w:pPr>
      <w:r w:rsidRPr="005B2C28">
        <w:t>Chapter 838, Florida Statutes</w:t>
      </w:r>
    </w:p>
    <w:p w14:paraId="098F486E" w14:textId="77777777" w:rsidR="00B0048F" w:rsidRPr="005B2C28" w:rsidRDefault="00B0048F" w:rsidP="00B0048F">
      <w:pPr>
        <w:numPr>
          <w:ilvl w:val="0"/>
          <w:numId w:val="6"/>
        </w:numPr>
      </w:pPr>
      <w:r w:rsidRPr="005B2C28">
        <w:t>I understand that this document is a voluntary ethical commitment in furtherance of accountability and party integrity.</w:t>
      </w:r>
    </w:p>
    <w:p w14:paraId="58DA4886" w14:textId="77777777" w:rsidR="00B0048F" w:rsidRPr="005B2C28" w:rsidRDefault="00B0048F" w:rsidP="00B0048F">
      <w:pPr>
        <w:numPr>
          <w:ilvl w:val="0"/>
          <w:numId w:val="6"/>
        </w:numPr>
      </w:pPr>
      <w:r w:rsidRPr="005B2C28">
        <w:lastRenderedPageBreak/>
        <w:t>I acknowledge that failure to comply with applicable law may subject me to investigation, penalties, or other consequences under Florida law, independent of this voluntary commitment.</w:t>
      </w:r>
    </w:p>
    <w:p w14:paraId="491D2F18" w14:textId="77777777" w:rsidR="00B0048F" w:rsidRPr="005B2C28" w:rsidRDefault="00B0048F" w:rsidP="00B0048F">
      <w:pPr>
        <w:numPr>
          <w:ilvl w:val="0"/>
          <w:numId w:val="6"/>
        </w:numPr>
      </w:pPr>
      <w:r w:rsidRPr="005B2C28">
        <w:t>I understand that material misrepresentation within this document may be considered a breach of ethical standards established under the Ethical Campaign &amp; Accountability Initiative (ECAI).</w:t>
      </w:r>
    </w:p>
    <w:p w14:paraId="7FA49391" w14:textId="77777777" w:rsidR="00B0048F" w:rsidRPr="005B2C28" w:rsidRDefault="00B0048F" w:rsidP="00B0048F">
      <w:r w:rsidRPr="005B2C28">
        <w:t>I certify under penalty of perjury, pursuant to § 92.525, Florida Statutes, that the foregoing statements are true and correct to the best of my knowledge and belief.</w:t>
      </w:r>
    </w:p>
    <w:p w14:paraId="67BE186F" w14:textId="77777777" w:rsidR="00B0048F" w:rsidRPr="005B2C28" w:rsidRDefault="00B0048F" w:rsidP="00B0048F">
      <w:pPr>
        <w:rPr>
          <w:b/>
          <w:bCs/>
        </w:rPr>
      </w:pPr>
      <w:r w:rsidRPr="005B2C28">
        <w:rPr>
          <w:b/>
          <w:bCs/>
        </w:rPr>
        <w:t>Candidate Signature</w:t>
      </w:r>
    </w:p>
    <w:p w14:paraId="02BC56C9" w14:textId="77777777" w:rsidR="00B0048F" w:rsidRPr="005B2C28" w:rsidRDefault="00B0048F" w:rsidP="00B0048F">
      <w:r w:rsidRPr="005B2C28">
        <w:t>Signature: ____________________________________________</w:t>
      </w:r>
    </w:p>
    <w:p w14:paraId="0E5A052F" w14:textId="77777777" w:rsidR="00B0048F" w:rsidRPr="005B2C28" w:rsidRDefault="00B0048F" w:rsidP="00B0048F">
      <w:r w:rsidRPr="005B2C28">
        <w:t>Printed Name: _________________________________________</w:t>
      </w:r>
    </w:p>
    <w:p w14:paraId="2E859D57" w14:textId="77777777" w:rsidR="00B0048F" w:rsidRDefault="00B0048F" w:rsidP="00B0048F">
      <w:r w:rsidRPr="005B2C28">
        <w:t>Date: _________________________________________________</w:t>
      </w:r>
      <w:r w:rsidRPr="00035940">
        <w:t xml:space="preserve"> </w:t>
      </w:r>
      <w:r w:rsidRPr="005B2C28">
        <w:t xml:space="preserve">County: </w:t>
      </w:r>
      <w:r>
        <w:t>______________</w:t>
      </w:r>
    </w:p>
    <w:p w14:paraId="56F1E51A" w14:textId="77777777" w:rsidR="00B0048F" w:rsidRPr="003924A6" w:rsidRDefault="00B0048F" w:rsidP="00B0048F">
      <w:r w:rsidRPr="005B2C28">
        <w:t>Office Sought: _______________________________________</w:t>
      </w:r>
    </w:p>
    <w:p w14:paraId="18EEEFC3" w14:textId="77777777" w:rsidR="00B0048F" w:rsidRPr="00BA242C" w:rsidRDefault="00B0048F" w:rsidP="00B0048F">
      <w:pPr>
        <w:rPr>
          <w:b/>
          <w:bCs/>
          <w:sz w:val="28"/>
          <w:szCs w:val="28"/>
        </w:rPr>
      </w:pPr>
      <w:r w:rsidRPr="00BA242C">
        <w:rPr>
          <w:b/>
          <w:bCs/>
          <w:sz w:val="28"/>
          <w:szCs w:val="28"/>
        </w:rPr>
        <w:t xml:space="preserve">SECTION </w:t>
      </w:r>
      <w:r>
        <w:rPr>
          <w:b/>
          <w:bCs/>
          <w:sz w:val="28"/>
          <w:szCs w:val="28"/>
        </w:rPr>
        <w:t>IV</w:t>
      </w:r>
      <w:r w:rsidRPr="00BA242C">
        <w:rPr>
          <w:b/>
          <w:bCs/>
          <w:sz w:val="28"/>
          <w:szCs w:val="28"/>
        </w:rPr>
        <w:t xml:space="preserve"> – Donor Influence &amp; Campaign Transparency Disclosure</w:t>
      </w:r>
    </w:p>
    <w:p w14:paraId="2170D319" w14:textId="77777777" w:rsidR="00B0048F" w:rsidRPr="00BA242C" w:rsidRDefault="00B0048F" w:rsidP="00B0048F">
      <w:pPr>
        <w:rPr>
          <w:b/>
          <w:bCs/>
        </w:rPr>
      </w:pPr>
      <w:r w:rsidRPr="00BA242C">
        <w:rPr>
          <w:b/>
          <w:bCs/>
        </w:rPr>
        <w:t>Legal Framework</w:t>
      </w:r>
    </w:p>
    <w:p w14:paraId="005F35F6" w14:textId="77777777" w:rsidR="00B0048F" w:rsidRPr="00BA242C" w:rsidRDefault="00B0048F" w:rsidP="00B0048F">
      <w:r w:rsidRPr="00BA242C">
        <w:t>This disclosure section aligns with the following Florida statutes:</w:t>
      </w:r>
    </w:p>
    <w:p w14:paraId="5FA5C39B" w14:textId="77777777" w:rsidR="00B0048F" w:rsidRPr="00035940" w:rsidRDefault="00B0048F" w:rsidP="00B0048F">
      <w:pPr>
        <w:numPr>
          <w:ilvl w:val="0"/>
          <w:numId w:val="1"/>
        </w:numPr>
        <w:rPr>
          <w:sz w:val="20"/>
          <w:szCs w:val="20"/>
        </w:rPr>
      </w:pPr>
      <w:r w:rsidRPr="00035940">
        <w:rPr>
          <w:b/>
          <w:bCs/>
          <w:sz w:val="20"/>
          <w:szCs w:val="20"/>
        </w:rPr>
        <w:t>F.S. § 106.011</w:t>
      </w:r>
      <w:r w:rsidRPr="00035940">
        <w:rPr>
          <w:sz w:val="20"/>
          <w:szCs w:val="20"/>
        </w:rPr>
        <w:t xml:space="preserve"> – Definitions</w:t>
      </w:r>
    </w:p>
    <w:p w14:paraId="754DF5B6" w14:textId="77777777" w:rsidR="00B0048F" w:rsidRPr="00035940" w:rsidRDefault="00B0048F" w:rsidP="00B0048F">
      <w:pPr>
        <w:numPr>
          <w:ilvl w:val="0"/>
          <w:numId w:val="1"/>
        </w:numPr>
        <w:rPr>
          <w:sz w:val="20"/>
          <w:szCs w:val="20"/>
        </w:rPr>
      </w:pPr>
      <w:r w:rsidRPr="00035940">
        <w:rPr>
          <w:b/>
          <w:bCs/>
          <w:sz w:val="20"/>
          <w:szCs w:val="20"/>
        </w:rPr>
        <w:t>F.S. § 106.021</w:t>
      </w:r>
      <w:r w:rsidRPr="00035940">
        <w:rPr>
          <w:sz w:val="20"/>
          <w:szCs w:val="20"/>
        </w:rPr>
        <w:t xml:space="preserve"> – Campaign Treasurer; Appointment</w:t>
      </w:r>
    </w:p>
    <w:p w14:paraId="4AD83EA1" w14:textId="77777777" w:rsidR="00B0048F" w:rsidRPr="00035940" w:rsidRDefault="00B0048F" w:rsidP="00B0048F">
      <w:pPr>
        <w:numPr>
          <w:ilvl w:val="0"/>
          <w:numId w:val="1"/>
        </w:numPr>
        <w:rPr>
          <w:sz w:val="20"/>
          <w:szCs w:val="20"/>
        </w:rPr>
      </w:pPr>
      <w:r w:rsidRPr="00035940">
        <w:rPr>
          <w:b/>
          <w:bCs/>
          <w:sz w:val="20"/>
          <w:szCs w:val="20"/>
        </w:rPr>
        <w:t>F.S. § 106.07</w:t>
      </w:r>
      <w:r w:rsidRPr="00035940">
        <w:rPr>
          <w:sz w:val="20"/>
          <w:szCs w:val="20"/>
        </w:rPr>
        <w:t xml:space="preserve"> – Reports; Certification and Filing</w:t>
      </w:r>
    </w:p>
    <w:p w14:paraId="64E77589" w14:textId="77777777" w:rsidR="00B0048F" w:rsidRPr="00035940" w:rsidRDefault="00B0048F" w:rsidP="00B0048F">
      <w:pPr>
        <w:numPr>
          <w:ilvl w:val="0"/>
          <w:numId w:val="1"/>
        </w:numPr>
        <w:rPr>
          <w:sz w:val="20"/>
          <w:szCs w:val="20"/>
        </w:rPr>
      </w:pPr>
      <w:r w:rsidRPr="00035940">
        <w:rPr>
          <w:b/>
          <w:bCs/>
          <w:sz w:val="20"/>
          <w:szCs w:val="20"/>
        </w:rPr>
        <w:t>F.S. § 106.08</w:t>
      </w:r>
      <w:r w:rsidRPr="00035940">
        <w:rPr>
          <w:sz w:val="20"/>
          <w:szCs w:val="20"/>
        </w:rPr>
        <w:t xml:space="preserve"> – Contributions; Limitations</w:t>
      </w:r>
    </w:p>
    <w:p w14:paraId="1E94FAD0" w14:textId="77777777" w:rsidR="00B0048F" w:rsidRPr="00035940" w:rsidRDefault="00B0048F" w:rsidP="00B0048F">
      <w:pPr>
        <w:numPr>
          <w:ilvl w:val="0"/>
          <w:numId w:val="1"/>
        </w:numPr>
        <w:rPr>
          <w:sz w:val="20"/>
          <w:szCs w:val="20"/>
        </w:rPr>
      </w:pPr>
      <w:r w:rsidRPr="00035940">
        <w:rPr>
          <w:b/>
          <w:bCs/>
          <w:sz w:val="20"/>
          <w:szCs w:val="20"/>
        </w:rPr>
        <w:t>F.S. § 106.19</w:t>
      </w:r>
      <w:r w:rsidRPr="00035940">
        <w:rPr>
          <w:sz w:val="20"/>
          <w:szCs w:val="20"/>
        </w:rPr>
        <w:t xml:space="preserve"> – Violations; Penalties</w:t>
      </w:r>
    </w:p>
    <w:p w14:paraId="5466C292" w14:textId="77777777" w:rsidR="00B0048F" w:rsidRPr="00035940" w:rsidRDefault="00B0048F" w:rsidP="00B0048F">
      <w:pPr>
        <w:numPr>
          <w:ilvl w:val="0"/>
          <w:numId w:val="1"/>
        </w:numPr>
        <w:rPr>
          <w:sz w:val="20"/>
          <w:szCs w:val="20"/>
        </w:rPr>
      </w:pPr>
      <w:r w:rsidRPr="00035940">
        <w:rPr>
          <w:b/>
          <w:bCs/>
          <w:sz w:val="20"/>
          <w:szCs w:val="20"/>
        </w:rPr>
        <w:t>F.S. § 112.313</w:t>
      </w:r>
      <w:r w:rsidRPr="00035940">
        <w:rPr>
          <w:sz w:val="20"/>
          <w:szCs w:val="20"/>
        </w:rPr>
        <w:t xml:space="preserve"> – Standards of Conduct for Public Officers and Employees</w:t>
      </w:r>
    </w:p>
    <w:p w14:paraId="0543400C" w14:textId="77777777" w:rsidR="00B0048F" w:rsidRPr="00035940" w:rsidRDefault="00B0048F" w:rsidP="00B0048F">
      <w:pPr>
        <w:numPr>
          <w:ilvl w:val="0"/>
          <w:numId w:val="1"/>
        </w:numPr>
        <w:rPr>
          <w:sz w:val="20"/>
          <w:szCs w:val="20"/>
        </w:rPr>
      </w:pPr>
      <w:r w:rsidRPr="00035940">
        <w:rPr>
          <w:b/>
          <w:bCs/>
          <w:sz w:val="20"/>
          <w:szCs w:val="20"/>
        </w:rPr>
        <w:t>F.S. § 112.3143</w:t>
      </w:r>
      <w:r w:rsidRPr="00035940">
        <w:rPr>
          <w:sz w:val="20"/>
          <w:szCs w:val="20"/>
        </w:rPr>
        <w:t xml:space="preserve"> – Voting Conflicts</w:t>
      </w:r>
    </w:p>
    <w:p w14:paraId="7FFCBA23" w14:textId="77777777" w:rsidR="00B0048F" w:rsidRPr="00BA242C" w:rsidRDefault="00B0048F" w:rsidP="00B0048F">
      <w:r>
        <w:pict w14:anchorId="5B439171">
          <v:rect id="_x0000_i1026" style="width:0;height:1.5pt" o:hralign="center" o:hrstd="t" o:hr="t" fillcolor="#a0a0a0" stroked="f"/>
        </w:pict>
      </w:r>
    </w:p>
    <w:p w14:paraId="1D7DD03F" w14:textId="77777777" w:rsidR="00B0048F" w:rsidRPr="00BA242C" w:rsidRDefault="00B0048F" w:rsidP="00B0048F">
      <w:pPr>
        <w:rPr>
          <w:b/>
          <w:bCs/>
        </w:rPr>
      </w:pPr>
      <w:r w:rsidRPr="00BA242C">
        <w:rPr>
          <w:b/>
          <w:bCs/>
        </w:rPr>
        <w:t>1. Transparency in Contributions</w:t>
      </w:r>
    </w:p>
    <w:p w14:paraId="7EAABA5A" w14:textId="77777777" w:rsidR="00B0048F" w:rsidRPr="00BA242C" w:rsidRDefault="00B0048F" w:rsidP="00B0048F">
      <w:r w:rsidRPr="00BA242C">
        <w:t>I affirm that:</w:t>
      </w:r>
    </w:p>
    <w:p w14:paraId="76BC1B1C" w14:textId="77777777" w:rsidR="00B0048F" w:rsidRPr="00BA242C" w:rsidRDefault="00B0048F" w:rsidP="00B0048F">
      <w:pPr>
        <w:numPr>
          <w:ilvl w:val="0"/>
          <w:numId w:val="2"/>
        </w:numPr>
      </w:pPr>
      <w:r w:rsidRPr="00BA242C">
        <w:t xml:space="preserve">I will comply with all reporting requirements under </w:t>
      </w:r>
      <w:r w:rsidRPr="00BA242C">
        <w:rPr>
          <w:b/>
          <w:bCs/>
        </w:rPr>
        <w:t>Chapter 106, Florida Statutes</w:t>
      </w:r>
      <w:r w:rsidRPr="00BA242C">
        <w:t xml:space="preserve">, including timely filing of campaign treasurer reports pursuant to </w:t>
      </w:r>
      <w:r w:rsidRPr="00BA242C">
        <w:rPr>
          <w:b/>
          <w:bCs/>
        </w:rPr>
        <w:t>F.S. § 106.07</w:t>
      </w:r>
      <w:r w:rsidRPr="00BA242C">
        <w:t>.</w:t>
      </w:r>
    </w:p>
    <w:p w14:paraId="2968EA4C" w14:textId="77777777" w:rsidR="00B0048F" w:rsidRPr="00BA242C" w:rsidRDefault="00B0048F" w:rsidP="00B0048F">
      <w:pPr>
        <w:numPr>
          <w:ilvl w:val="0"/>
          <w:numId w:val="2"/>
        </w:numPr>
      </w:pPr>
      <w:r w:rsidRPr="00BA242C">
        <w:lastRenderedPageBreak/>
        <w:t xml:space="preserve">I will not accept contributions in excess of legal limits under </w:t>
      </w:r>
      <w:r w:rsidRPr="00BA242C">
        <w:rPr>
          <w:b/>
          <w:bCs/>
        </w:rPr>
        <w:t>F.S. § 106.08</w:t>
      </w:r>
      <w:r w:rsidRPr="00BA242C">
        <w:t>.</w:t>
      </w:r>
    </w:p>
    <w:p w14:paraId="38F13974" w14:textId="77777777" w:rsidR="00B0048F" w:rsidRPr="00BA242C" w:rsidRDefault="00B0048F" w:rsidP="00B0048F">
      <w:pPr>
        <w:numPr>
          <w:ilvl w:val="0"/>
          <w:numId w:val="2"/>
        </w:numPr>
      </w:pPr>
      <w:r w:rsidRPr="00BA242C">
        <w:t xml:space="preserve">I will ensure all contributions are processed through a properly appointed campaign treasurer pursuant to </w:t>
      </w:r>
      <w:r w:rsidRPr="00BA242C">
        <w:rPr>
          <w:b/>
          <w:bCs/>
        </w:rPr>
        <w:t>F.S. § 106.021</w:t>
      </w:r>
      <w:r w:rsidRPr="00BA242C">
        <w:t>.</w:t>
      </w:r>
    </w:p>
    <w:p w14:paraId="1935FACC" w14:textId="77777777" w:rsidR="00B0048F" w:rsidRPr="00BA242C" w:rsidRDefault="00B0048F" w:rsidP="00B0048F">
      <w:pPr>
        <w:numPr>
          <w:ilvl w:val="0"/>
          <w:numId w:val="2"/>
        </w:numPr>
      </w:pPr>
      <w:r w:rsidRPr="00BA242C">
        <w:t>I will certify reports as true and correct to the best of my knowledge as required by law.</w:t>
      </w:r>
    </w:p>
    <w:p w14:paraId="46E32DEA" w14:textId="77777777" w:rsidR="00B0048F" w:rsidRPr="00BA242C" w:rsidRDefault="00B0048F" w:rsidP="00B0048F">
      <w:r>
        <w:pict w14:anchorId="4A2F8267">
          <v:rect id="_x0000_i1027" style="width:0;height:1.5pt" o:hralign="center" o:hrstd="t" o:hr="t" fillcolor="#a0a0a0" stroked="f"/>
        </w:pict>
      </w:r>
    </w:p>
    <w:p w14:paraId="146540A1" w14:textId="77777777" w:rsidR="00B0048F" w:rsidRPr="00BA242C" w:rsidRDefault="00B0048F" w:rsidP="00B0048F">
      <w:pPr>
        <w:rPr>
          <w:b/>
          <w:bCs/>
        </w:rPr>
      </w:pPr>
      <w:r w:rsidRPr="00BA242C">
        <w:rPr>
          <w:b/>
          <w:bCs/>
        </w:rPr>
        <w:t>2. Refusal of Improper Influence</w:t>
      </w:r>
    </w:p>
    <w:p w14:paraId="0B6D1312" w14:textId="77777777" w:rsidR="00B0048F" w:rsidRPr="00BA242C" w:rsidRDefault="00B0048F" w:rsidP="00B0048F">
      <w:r w:rsidRPr="00BA242C">
        <w:t>I affirm that:</w:t>
      </w:r>
    </w:p>
    <w:p w14:paraId="72813DF4" w14:textId="77777777" w:rsidR="00B0048F" w:rsidRPr="00BA242C" w:rsidRDefault="00B0048F" w:rsidP="00B0048F">
      <w:pPr>
        <w:numPr>
          <w:ilvl w:val="0"/>
          <w:numId w:val="3"/>
        </w:numPr>
      </w:pPr>
      <w:r w:rsidRPr="00BA242C">
        <w:t xml:space="preserve">I will not solicit or accept contributions in exchange for official action, in violation of </w:t>
      </w:r>
      <w:r w:rsidRPr="00BA242C">
        <w:rPr>
          <w:b/>
          <w:bCs/>
        </w:rPr>
        <w:t>F.S. § 106.19</w:t>
      </w:r>
      <w:r w:rsidRPr="00BA242C">
        <w:t>.</w:t>
      </w:r>
    </w:p>
    <w:p w14:paraId="63329E1E" w14:textId="77777777" w:rsidR="00B0048F" w:rsidRPr="00BA242C" w:rsidRDefault="00B0048F" w:rsidP="00B0048F">
      <w:pPr>
        <w:numPr>
          <w:ilvl w:val="0"/>
          <w:numId w:val="3"/>
        </w:numPr>
      </w:pPr>
      <w:r w:rsidRPr="00BA242C">
        <w:t xml:space="preserve">I will avoid conduct that would violate public trust standards under </w:t>
      </w:r>
      <w:r w:rsidRPr="00BA242C">
        <w:rPr>
          <w:b/>
          <w:bCs/>
        </w:rPr>
        <w:t>F.S. § 112.313</w:t>
      </w:r>
      <w:r w:rsidRPr="00BA242C">
        <w:t>.</w:t>
      </w:r>
    </w:p>
    <w:p w14:paraId="27E8D511" w14:textId="77777777" w:rsidR="00B0048F" w:rsidRPr="00BA242C" w:rsidRDefault="00B0048F" w:rsidP="00B0048F">
      <w:pPr>
        <w:numPr>
          <w:ilvl w:val="0"/>
          <w:numId w:val="3"/>
        </w:numPr>
      </w:pPr>
      <w:r w:rsidRPr="00BA242C">
        <w:t>I will not participate in any “pay-to-play” arrangement or quid pro quo activity prohibited under state or federal law.</w:t>
      </w:r>
    </w:p>
    <w:p w14:paraId="2A42C3CB" w14:textId="77777777" w:rsidR="00B0048F" w:rsidRPr="00BA242C" w:rsidRDefault="00B0048F" w:rsidP="00B0048F">
      <w:pPr>
        <w:rPr>
          <w:b/>
          <w:bCs/>
        </w:rPr>
      </w:pPr>
      <w:r w:rsidRPr="00BA242C">
        <w:rPr>
          <w:b/>
          <w:bCs/>
        </w:rPr>
        <w:t>3. Third-Party &amp; Affiliated Contributions</w:t>
      </w:r>
    </w:p>
    <w:p w14:paraId="5E5E1BAF" w14:textId="77777777" w:rsidR="00B0048F" w:rsidRPr="00BA242C" w:rsidRDefault="00B0048F" w:rsidP="00B0048F">
      <w:r w:rsidRPr="00BA242C">
        <w:t>I affirm that:</w:t>
      </w:r>
    </w:p>
    <w:p w14:paraId="5B58F9B7" w14:textId="77777777" w:rsidR="00B0048F" w:rsidRPr="00BA242C" w:rsidRDefault="00B0048F" w:rsidP="00B0048F">
      <w:pPr>
        <w:numPr>
          <w:ilvl w:val="0"/>
          <w:numId w:val="4"/>
        </w:numPr>
      </w:pPr>
      <w:r w:rsidRPr="00BA242C">
        <w:t xml:space="preserve">Any political committee, electioneering communication organization, or affiliated entity connected with my campaign will operate in compliance with </w:t>
      </w:r>
      <w:r w:rsidRPr="00BA242C">
        <w:rPr>
          <w:b/>
          <w:bCs/>
        </w:rPr>
        <w:t>Chapter 106, Florida Statutes</w:t>
      </w:r>
      <w:r w:rsidRPr="00BA242C">
        <w:t>.</w:t>
      </w:r>
    </w:p>
    <w:p w14:paraId="7F70C5F5" w14:textId="77777777" w:rsidR="00B0048F" w:rsidRPr="00BA242C" w:rsidRDefault="00B0048F" w:rsidP="00B0048F">
      <w:pPr>
        <w:numPr>
          <w:ilvl w:val="0"/>
          <w:numId w:val="4"/>
        </w:numPr>
      </w:pPr>
      <w:r w:rsidRPr="00BA242C">
        <w:t>I will not coordinate or authorize actions designed to evade contribution limits or reporting requirements.</w:t>
      </w:r>
    </w:p>
    <w:p w14:paraId="24673819" w14:textId="77777777" w:rsidR="00B0048F" w:rsidRPr="00BA242C" w:rsidRDefault="00B0048F" w:rsidP="00B0048F">
      <w:pPr>
        <w:numPr>
          <w:ilvl w:val="0"/>
          <w:numId w:val="4"/>
        </w:numPr>
      </w:pPr>
      <w:r w:rsidRPr="00BA242C">
        <w:t>I will cooperate with lawful oversight by the Florida Division of Elections or Florida Elections Commission.</w:t>
      </w:r>
    </w:p>
    <w:p w14:paraId="26DFE6BC" w14:textId="77777777" w:rsidR="00B0048F" w:rsidRPr="00BA242C" w:rsidRDefault="00B0048F" w:rsidP="00B0048F">
      <w:pPr>
        <w:rPr>
          <w:b/>
          <w:bCs/>
        </w:rPr>
      </w:pPr>
      <w:r w:rsidRPr="00BA242C">
        <w:rPr>
          <w:b/>
          <w:bCs/>
        </w:rPr>
        <w:t>4. Conflict of Interest Awareness</w:t>
      </w:r>
    </w:p>
    <w:p w14:paraId="76A370FE" w14:textId="77777777" w:rsidR="00B0048F" w:rsidRPr="00BA242C" w:rsidRDefault="00B0048F" w:rsidP="00B0048F">
      <w:r w:rsidRPr="00BA242C">
        <w:t>If elected, I acknowledge my obligation to:</w:t>
      </w:r>
    </w:p>
    <w:p w14:paraId="7732B10A" w14:textId="77777777" w:rsidR="00B0048F" w:rsidRPr="00BA242C" w:rsidRDefault="00B0048F" w:rsidP="00B0048F">
      <w:pPr>
        <w:numPr>
          <w:ilvl w:val="0"/>
          <w:numId w:val="5"/>
        </w:numPr>
      </w:pPr>
      <w:r w:rsidRPr="00BA242C">
        <w:t xml:space="preserve">Abstain from voting where a voting conflict exists pursuant to </w:t>
      </w:r>
      <w:r w:rsidRPr="00BA242C">
        <w:rPr>
          <w:b/>
          <w:bCs/>
        </w:rPr>
        <w:t>F.S. § 112.3143</w:t>
      </w:r>
      <w:r w:rsidRPr="00BA242C">
        <w:t>.</w:t>
      </w:r>
    </w:p>
    <w:p w14:paraId="6EBEB4B5" w14:textId="77777777" w:rsidR="00B0048F" w:rsidRDefault="00B0048F" w:rsidP="00B0048F">
      <w:pPr>
        <w:numPr>
          <w:ilvl w:val="0"/>
          <w:numId w:val="5"/>
        </w:numPr>
      </w:pPr>
      <w:r w:rsidRPr="00BA242C">
        <w:t xml:space="preserve">Comply with ethical disclosure requirements under </w:t>
      </w:r>
      <w:r w:rsidRPr="00BA242C">
        <w:rPr>
          <w:b/>
          <w:bCs/>
        </w:rPr>
        <w:t>Chapter 112, Part III, Florida Statutes</w:t>
      </w:r>
      <w:r w:rsidRPr="00BA242C">
        <w:t>.</w:t>
      </w:r>
    </w:p>
    <w:p w14:paraId="25276922" w14:textId="77777777" w:rsidR="00B0048F" w:rsidRPr="003924A6" w:rsidRDefault="00B0048F" w:rsidP="00B0048F">
      <w:r w:rsidRPr="003924A6">
        <w:t>Candidate Signature: _______________________________</w:t>
      </w:r>
    </w:p>
    <w:p w14:paraId="73F90E0C" w14:textId="77777777" w:rsidR="00B0048F" w:rsidRPr="003924A6" w:rsidRDefault="00B0048F" w:rsidP="00B0048F">
      <w:r w:rsidRPr="003924A6">
        <w:t>Printed Name: ____________________________________</w:t>
      </w:r>
    </w:p>
    <w:p w14:paraId="349CD440" w14:textId="77777777" w:rsidR="00B0048F" w:rsidRDefault="00B0048F" w:rsidP="00B0048F">
      <w:r w:rsidRPr="003924A6">
        <w:lastRenderedPageBreak/>
        <w:t>Office Sought: ___________________________________</w:t>
      </w:r>
    </w:p>
    <w:p w14:paraId="7F8778AF" w14:textId="77777777" w:rsidR="00B0048F" w:rsidRPr="004D0335" w:rsidRDefault="00B0048F" w:rsidP="00B0048F">
      <w:proofErr w:type="gramStart"/>
      <w:r>
        <w:t>Date:_</w:t>
      </w:r>
      <w:proofErr w:type="gramEnd"/>
      <w:r>
        <w:t>_______________________________________________</w:t>
      </w:r>
    </w:p>
    <w:p w14:paraId="0B2DBED3" w14:textId="77777777" w:rsidR="00B0048F" w:rsidRPr="004D0335" w:rsidRDefault="00B0048F" w:rsidP="00B0048F">
      <w:pPr>
        <w:rPr>
          <w:b/>
          <w:bCs/>
        </w:rPr>
      </w:pPr>
      <w:r w:rsidRPr="004D0335">
        <w:rPr>
          <w:b/>
          <w:bCs/>
        </w:rPr>
        <w:t>No Property or Endorsement Rights</w:t>
      </w:r>
    </w:p>
    <w:p w14:paraId="74FE51D5" w14:textId="77777777" w:rsidR="00B0048F" w:rsidRPr="004D0335" w:rsidRDefault="00B0048F" w:rsidP="00B0048F">
      <w:r w:rsidRPr="004D0335">
        <w:t>The ECAI Participating Candidate Badge:</w:t>
      </w:r>
    </w:p>
    <w:p w14:paraId="5B964686" w14:textId="77777777" w:rsidR="00B0048F" w:rsidRPr="004D0335" w:rsidRDefault="00B0048F" w:rsidP="00B0048F">
      <w:r w:rsidRPr="004D0335">
        <w:t>• Remains the intellectual property of the Lee County Republican Executive Committee</w:t>
      </w:r>
      <w:r w:rsidRPr="004D0335">
        <w:br/>
        <w:t>• Is licensed for limited, revocable use only</w:t>
      </w:r>
      <w:r w:rsidRPr="004D0335">
        <w:br/>
        <w:t>• Does not confer any ownership rights</w:t>
      </w:r>
      <w:r w:rsidRPr="004D0335">
        <w:br/>
        <w:t>• Does not create any endorsement, certification, or official party designation</w:t>
      </w:r>
    </w:p>
    <w:p w14:paraId="2F1C5D1F" w14:textId="77777777" w:rsidR="00B0048F" w:rsidRPr="004D0335" w:rsidRDefault="00B0048F" w:rsidP="00B0048F">
      <w:r>
        <w:pict w14:anchorId="1BAA87E8">
          <v:rect id="_x0000_i1028" style="width:0;height:1.5pt" o:hralign="center" o:hrstd="t" o:hr="t" fillcolor="#a0a0a0" stroked="f"/>
        </w:pict>
      </w:r>
    </w:p>
    <w:p w14:paraId="6E2D2AF3" w14:textId="77777777" w:rsidR="00B0048F" w:rsidRPr="004D0335" w:rsidRDefault="00B0048F" w:rsidP="00B0048F">
      <w:pPr>
        <w:rPr>
          <w:b/>
          <w:bCs/>
        </w:rPr>
      </w:pPr>
      <w:r w:rsidRPr="004D0335">
        <w:rPr>
          <w:b/>
          <w:bCs/>
        </w:rPr>
        <w:t>No Contractual Guarantee</w:t>
      </w:r>
    </w:p>
    <w:p w14:paraId="55D5B16D" w14:textId="77777777" w:rsidR="00B0048F" w:rsidRPr="004D0335" w:rsidRDefault="00B0048F" w:rsidP="00B0048F">
      <w:r w:rsidRPr="004D0335">
        <w:t>Participation in ECAI and use of the badge:</w:t>
      </w:r>
    </w:p>
    <w:p w14:paraId="020473E6" w14:textId="77777777" w:rsidR="00B0048F" w:rsidRPr="004D0335" w:rsidRDefault="00B0048F" w:rsidP="00B0048F">
      <w:r w:rsidRPr="004D0335">
        <w:t>• Is voluntary</w:t>
      </w:r>
      <w:r w:rsidRPr="004D0335">
        <w:br/>
        <w:t>• Does not create contractual rights or guarantees</w:t>
      </w:r>
      <w:r w:rsidRPr="004D0335">
        <w:br/>
        <w:t>• Does not entitle the candidate to endorsement, funding, or party support</w:t>
      </w:r>
      <w:r w:rsidRPr="004D0335">
        <w:br/>
        <w:t>• May be modified, suspended, or discontinued by LCREC at any time</w:t>
      </w:r>
    </w:p>
    <w:p w14:paraId="7FDEF519" w14:textId="77777777" w:rsidR="00B0048F" w:rsidRPr="004D0335" w:rsidRDefault="00B0048F" w:rsidP="00B0048F">
      <w:r>
        <w:pict w14:anchorId="782C84A1">
          <v:rect id="_x0000_i1029" style="width:0;height:1.5pt" o:hralign="center" o:hrstd="t" o:hr="t" fillcolor="#a0a0a0" stroked="f"/>
        </w:pict>
      </w:r>
    </w:p>
    <w:p w14:paraId="276DC948" w14:textId="77777777" w:rsidR="00B0048F" w:rsidRPr="004D0335" w:rsidRDefault="00B0048F" w:rsidP="00B0048F">
      <w:pPr>
        <w:rPr>
          <w:b/>
          <w:bCs/>
        </w:rPr>
      </w:pPr>
      <w:r w:rsidRPr="004D0335">
        <w:rPr>
          <w:b/>
          <w:bCs/>
        </w:rPr>
        <w:t>Candidate Acknowledgment</w:t>
      </w:r>
    </w:p>
    <w:p w14:paraId="39CF89AD" w14:textId="77777777" w:rsidR="00B0048F" w:rsidRPr="004D0335" w:rsidRDefault="00B0048F" w:rsidP="00B0048F">
      <w:r w:rsidRPr="004D0335">
        <w:t>By signing below, I acknowledge that I have read, understand, and agree to comply with the ECAI Participating Candidate Badge &amp; Usage Rules. I understand that misuse of the badge may result in revocation of usage rights and public clarification by LCREC.</w:t>
      </w:r>
    </w:p>
    <w:p w14:paraId="69E1865D" w14:textId="77777777" w:rsidR="00B0048F" w:rsidRPr="004D0335" w:rsidRDefault="00B0048F" w:rsidP="00B0048F">
      <w:r w:rsidRPr="004D0335">
        <w:t>Candidate Signature: _______________________________</w:t>
      </w:r>
    </w:p>
    <w:p w14:paraId="0BEC99CC" w14:textId="77777777" w:rsidR="00B0048F" w:rsidRPr="004D0335" w:rsidRDefault="00B0048F" w:rsidP="00B0048F">
      <w:r w:rsidRPr="004D0335">
        <w:t>Printed Name: ____________________________________</w:t>
      </w:r>
    </w:p>
    <w:p w14:paraId="0ED4CBD4" w14:textId="77777777" w:rsidR="00B0048F" w:rsidRPr="004D0335" w:rsidRDefault="00B0048F" w:rsidP="00B0048F">
      <w:r w:rsidRPr="004D0335">
        <w:t>Office Sought: ___________________________________</w:t>
      </w:r>
    </w:p>
    <w:p w14:paraId="149C37A5" w14:textId="77777777" w:rsidR="00B0048F" w:rsidRDefault="00B0048F" w:rsidP="00B0048F">
      <w:r w:rsidRPr="004D0335">
        <w:t>Date: ___________________________________________</w:t>
      </w:r>
    </w:p>
    <w:p w14:paraId="480F6E30" w14:textId="77777777" w:rsidR="00B0048F" w:rsidRPr="004D0335" w:rsidRDefault="00B0048F" w:rsidP="00B0048F">
      <w:r>
        <w:pict w14:anchorId="5EE8FAEA">
          <v:rect id="_x0000_i1030" style="width:0;height:1.5pt" o:hralign="center" o:hrstd="t" o:hr="t" fillcolor="#a0a0a0" stroked="f"/>
        </w:pict>
      </w:r>
    </w:p>
    <w:p w14:paraId="1302F897" w14:textId="77777777" w:rsidR="00B0048F" w:rsidRPr="005E7A25" w:rsidRDefault="00B0048F" w:rsidP="00B0048F">
      <w:pPr>
        <w:rPr>
          <w:b/>
          <w:bCs/>
        </w:rPr>
      </w:pPr>
      <w:r w:rsidRPr="005E7A25">
        <w:rPr>
          <w:b/>
          <w:bCs/>
        </w:rPr>
        <w:t>Submission Instructions &amp; Public Disclosure</w:t>
      </w:r>
    </w:p>
    <w:p w14:paraId="74076177" w14:textId="77777777" w:rsidR="00B0048F" w:rsidRPr="005E7A25" w:rsidRDefault="00B0048F" w:rsidP="00B0048F">
      <w:pPr>
        <w:rPr>
          <w:b/>
          <w:bCs/>
        </w:rPr>
      </w:pPr>
      <w:r w:rsidRPr="005E7A25">
        <w:t xml:space="preserve">Please return this completed and signed commitment no later than </w:t>
      </w:r>
      <w:r w:rsidRPr="005E7A25">
        <w:rPr>
          <w:b/>
          <w:bCs/>
        </w:rPr>
        <w:t>June 18</w:t>
      </w:r>
      <w:r w:rsidRPr="005E7A25">
        <w:rPr>
          <w:b/>
          <w:bCs/>
          <w:vertAlign w:val="superscript"/>
        </w:rPr>
        <w:t>th</w:t>
      </w:r>
      <w:r w:rsidRPr="005E7A25">
        <w:rPr>
          <w:b/>
          <w:bCs/>
        </w:rPr>
        <w:t>, 202</w:t>
      </w:r>
      <w:r>
        <w:rPr>
          <w:b/>
          <w:bCs/>
        </w:rPr>
        <w:t>6</w:t>
      </w:r>
      <w:r w:rsidRPr="005E7A25">
        <w:rPr>
          <w:b/>
          <w:bCs/>
        </w:rPr>
        <w:t xml:space="preserve"> to by email to </w:t>
      </w:r>
      <w:hyperlink r:id="rId7" w:history="1">
        <w:r w:rsidRPr="005E7A25">
          <w:rPr>
            <w:rStyle w:val="Hyperlink"/>
            <w:b/>
            <w:bCs/>
          </w:rPr>
          <w:t>vicechair@leegop.org</w:t>
        </w:r>
      </w:hyperlink>
      <w:r w:rsidRPr="005E7A25">
        <w:rPr>
          <w:b/>
          <w:bCs/>
        </w:rPr>
        <w:t xml:space="preserve"> and CC </w:t>
      </w:r>
      <w:hyperlink r:id="rId8" w:history="1">
        <w:r w:rsidRPr="005E7A25">
          <w:rPr>
            <w:rStyle w:val="Hyperlink"/>
            <w:b/>
            <w:bCs/>
          </w:rPr>
          <w:t>susanallen5@aol.com</w:t>
        </w:r>
      </w:hyperlink>
      <w:r w:rsidRPr="005E7A25">
        <w:rPr>
          <w:b/>
          <w:bCs/>
        </w:rPr>
        <w:t>, or you can drop off or mail your submission to:</w:t>
      </w:r>
    </w:p>
    <w:p w14:paraId="5A32FD4D" w14:textId="77777777" w:rsidR="00B0048F" w:rsidRPr="005E7A25" w:rsidRDefault="00B0048F" w:rsidP="00B0048F">
      <w:pPr>
        <w:rPr>
          <w:b/>
          <w:bCs/>
        </w:rPr>
      </w:pPr>
      <w:r w:rsidRPr="005E7A25">
        <w:rPr>
          <w:b/>
          <w:bCs/>
        </w:rPr>
        <w:lastRenderedPageBreak/>
        <w:t>LCREC C/O Susan Allen</w:t>
      </w:r>
    </w:p>
    <w:p w14:paraId="712C628A" w14:textId="77777777" w:rsidR="00B0048F" w:rsidRPr="005E7A25" w:rsidRDefault="00B0048F" w:rsidP="00B0048F">
      <w:pPr>
        <w:rPr>
          <w:b/>
          <w:bCs/>
        </w:rPr>
      </w:pPr>
      <w:r w:rsidRPr="005E7A25">
        <w:rPr>
          <w:b/>
          <w:bCs/>
        </w:rPr>
        <w:t>12995 S Cleveland Ave #239 Fort Myers, FL 33907</w:t>
      </w:r>
    </w:p>
    <w:p w14:paraId="4ECD33BB" w14:textId="77777777" w:rsidR="00B0048F" w:rsidRPr="005E7A25" w:rsidRDefault="00B0048F" w:rsidP="00B0048F">
      <w:r w:rsidRPr="005E7A25">
        <w:t xml:space="preserve">Information submitted pursuant to this commitment </w:t>
      </w:r>
      <w:r w:rsidRPr="005E7A25">
        <w:rPr>
          <w:b/>
          <w:bCs/>
        </w:rPr>
        <w:t>may be published, in whole or in part</w:t>
      </w:r>
      <w:r w:rsidRPr="005E7A25">
        <w:t>, in connection with the Ethical Campaign &amp; Accountability Initiative (ECAI), including but not limited to voter guides, public reports, and other voter education materials.</w:t>
      </w:r>
    </w:p>
    <w:p w14:paraId="3146607B" w14:textId="77777777" w:rsidR="00B0048F" w:rsidRPr="005E7A25" w:rsidRDefault="00B0048F" w:rsidP="00B0048F">
      <w:r w:rsidRPr="005E7A25">
        <w:t xml:space="preserve">Candidates who </w:t>
      </w:r>
      <w:r w:rsidRPr="005E7A25">
        <w:rPr>
          <w:b/>
          <w:bCs/>
        </w:rPr>
        <w:t>fail to submit</w:t>
      </w:r>
      <w:r w:rsidRPr="005E7A25">
        <w:t xml:space="preserve">, </w:t>
      </w:r>
      <w:r w:rsidRPr="005E7A25">
        <w:rPr>
          <w:b/>
          <w:bCs/>
        </w:rPr>
        <w:t>decline participation</w:t>
      </w:r>
      <w:r w:rsidRPr="005E7A25">
        <w:t xml:space="preserve">, or </w:t>
      </w:r>
      <w:r w:rsidRPr="005E7A25">
        <w:rPr>
          <w:b/>
          <w:bCs/>
        </w:rPr>
        <w:t>do not respond by the stated deadline</w:t>
      </w:r>
      <w:r w:rsidRPr="005E7A25">
        <w:t xml:space="preserve"> may be publicly identified as </w:t>
      </w:r>
      <w:r w:rsidRPr="005E7A25">
        <w:rPr>
          <w:b/>
          <w:bCs/>
        </w:rPr>
        <w:t>“Declined to Participate.”</w:t>
      </w:r>
    </w:p>
    <w:p w14:paraId="73F01676" w14:textId="77777777" w:rsidR="00B0048F" w:rsidRPr="005E7A25" w:rsidRDefault="00B0048F" w:rsidP="00B0048F">
      <w:r w:rsidRPr="005E7A25">
        <w:t xml:space="preserve">Use of the </w:t>
      </w:r>
      <w:r w:rsidRPr="005E7A25">
        <w:rPr>
          <w:b/>
          <w:bCs/>
        </w:rPr>
        <w:t>ECAI Participation Badge</w:t>
      </w:r>
      <w:r w:rsidRPr="005E7A25">
        <w:t xml:space="preserve"> constitutes the candidate’s </w:t>
      </w:r>
      <w:r w:rsidRPr="005E7A25">
        <w:rPr>
          <w:b/>
          <w:bCs/>
        </w:rPr>
        <w:t>acknowledgment and acceptance</w:t>
      </w:r>
      <w:r w:rsidRPr="005E7A25">
        <w:t xml:space="preserve"> of these disclosure terms and all applicable program standards. Any </w:t>
      </w:r>
      <w:r w:rsidRPr="005E7A25">
        <w:rPr>
          <w:b/>
          <w:bCs/>
        </w:rPr>
        <w:t>misuse, misrepresentation, or use inconsistent with ECAI standards</w:t>
      </w:r>
      <w:r w:rsidRPr="005E7A25">
        <w:t xml:space="preserve"> shall result in </w:t>
      </w:r>
      <w:r w:rsidRPr="005E7A25">
        <w:rPr>
          <w:b/>
          <w:bCs/>
        </w:rPr>
        <w:t>immediate revocation of badge usage rights</w:t>
      </w:r>
      <w:r w:rsidRPr="005E7A25">
        <w:t>, including removal from all campaign materials, advertising, and public representations.</w:t>
      </w:r>
    </w:p>
    <w:p w14:paraId="5C9AAD85" w14:textId="77777777" w:rsidR="00B0048F" w:rsidRPr="005E7A25" w:rsidRDefault="00B0048F" w:rsidP="00B0048F">
      <w:r w:rsidRPr="005E7A25">
        <w:t xml:space="preserve">The ECAI reserves the right to </w:t>
      </w:r>
      <w:r w:rsidRPr="005E7A25">
        <w:rPr>
          <w:b/>
          <w:bCs/>
        </w:rPr>
        <w:t>publicly disclose any revocation</w:t>
      </w:r>
      <w:r w:rsidRPr="005E7A25">
        <w:t>, including a summary of the basis for such determination, through voter education materials and other public-facing platforms.</w:t>
      </w:r>
    </w:p>
    <w:p w14:paraId="34FF9C83" w14:textId="77777777" w:rsidR="00B0048F" w:rsidRPr="005E7A25" w:rsidRDefault="00B0048F" w:rsidP="00B0048F">
      <w:r w:rsidRPr="005E7A25">
        <w:t xml:space="preserve">The Ethical Campaign &amp; Accountability Initiative represents a renewed commitment to restoring </w:t>
      </w:r>
      <w:r w:rsidRPr="005E7A25">
        <w:rPr>
          <w:b/>
          <w:bCs/>
        </w:rPr>
        <w:t>trust, integrity, and accountability</w:t>
      </w:r>
      <w:r w:rsidRPr="005E7A25">
        <w:t xml:space="preserve"> among Republican elected officials in Lee County. While compliance with applicable law is the minimum standard, this initiative calls upon candidates to adhere to a </w:t>
      </w:r>
      <w:r w:rsidRPr="005E7A25">
        <w:rPr>
          <w:b/>
          <w:bCs/>
        </w:rPr>
        <w:t>higher level of ethical conduct</w:t>
      </w:r>
      <w:r w:rsidRPr="005E7A25">
        <w:t>—grounded in honesty, transparency, and principled leadership in service to the citizens of Lee County.</w:t>
      </w:r>
    </w:p>
    <w:p w14:paraId="4D241539" w14:textId="77777777" w:rsidR="00B0048F" w:rsidRPr="005E7A25" w:rsidRDefault="00B0048F" w:rsidP="00B0048F">
      <w:r w:rsidRPr="005E7A25">
        <w:t>To review the ECAI Non-Compliance Policy go to Leegop.org</w:t>
      </w:r>
    </w:p>
    <w:p w14:paraId="7C4EF80E" w14:textId="77777777" w:rsidR="00B0048F" w:rsidRPr="005E7A25" w:rsidRDefault="00B0048F" w:rsidP="00B0048F">
      <w:pPr>
        <w:rPr>
          <w:b/>
          <w:bCs/>
        </w:rPr>
      </w:pPr>
      <w:r w:rsidRPr="005E7A25">
        <w:rPr>
          <w:b/>
          <w:bCs/>
        </w:rPr>
        <w:t>Sincerely,</w:t>
      </w:r>
    </w:p>
    <w:p w14:paraId="7C8F34CE" w14:textId="77777777" w:rsidR="00B0048F" w:rsidRPr="005E7A25" w:rsidRDefault="00B0048F" w:rsidP="00B0048F">
      <w:r w:rsidRPr="005E7A25">
        <w:rPr>
          <w:b/>
          <w:bCs/>
        </w:rPr>
        <w:t>Susan Allen</w:t>
      </w:r>
      <w:r w:rsidRPr="005E7A25">
        <w:br/>
      </w:r>
      <w:r w:rsidRPr="005E7A25">
        <w:rPr>
          <w:b/>
          <w:bCs/>
        </w:rPr>
        <w:t>The Ethical Campaign &amp; Accountability Initiative Committee</w:t>
      </w:r>
      <w:r w:rsidRPr="005E7A25">
        <w:br/>
      </w:r>
      <w:r w:rsidRPr="005E7A25">
        <w:rPr>
          <w:b/>
          <w:bCs/>
        </w:rPr>
        <w:t>Lee County Republican Executive Committee (LCREC)</w:t>
      </w:r>
    </w:p>
    <w:p w14:paraId="1CE9CFA1" w14:textId="77777777" w:rsidR="00B0048F" w:rsidRDefault="00B0048F" w:rsidP="00B0048F"/>
    <w:p w14:paraId="50CF12A7" w14:textId="77777777" w:rsidR="00B0048F" w:rsidRDefault="00B0048F" w:rsidP="00B0048F"/>
    <w:p w14:paraId="330B6F3B" w14:textId="77777777" w:rsidR="00B0048F" w:rsidRDefault="00B0048F" w:rsidP="00B0048F"/>
    <w:p w14:paraId="58B6E6C0" w14:textId="77777777" w:rsidR="00B0048F" w:rsidRDefault="00B0048F" w:rsidP="00B0048F"/>
    <w:p w14:paraId="69B67D4C" w14:textId="77777777" w:rsidR="00233103" w:rsidRDefault="00233103"/>
    <w:sectPr w:rsidR="00233103" w:rsidSect="00B00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6DA"/>
    <w:multiLevelType w:val="multilevel"/>
    <w:tmpl w:val="194C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870DE"/>
    <w:multiLevelType w:val="multilevel"/>
    <w:tmpl w:val="8CD09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D4658"/>
    <w:multiLevelType w:val="multilevel"/>
    <w:tmpl w:val="E182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32FF3"/>
    <w:multiLevelType w:val="multilevel"/>
    <w:tmpl w:val="71D8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C0373"/>
    <w:multiLevelType w:val="multilevel"/>
    <w:tmpl w:val="0844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658FD"/>
    <w:multiLevelType w:val="multilevel"/>
    <w:tmpl w:val="3F64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364535">
    <w:abstractNumId w:val="5"/>
  </w:num>
  <w:num w:numId="2" w16cid:durableId="1335307165">
    <w:abstractNumId w:val="2"/>
  </w:num>
  <w:num w:numId="3" w16cid:durableId="448821110">
    <w:abstractNumId w:val="4"/>
  </w:num>
  <w:num w:numId="4" w16cid:durableId="1753119048">
    <w:abstractNumId w:val="3"/>
  </w:num>
  <w:num w:numId="5" w16cid:durableId="170528016">
    <w:abstractNumId w:val="0"/>
  </w:num>
  <w:num w:numId="6" w16cid:durableId="172721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8F"/>
    <w:rsid w:val="00233103"/>
    <w:rsid w:val="00540B15"/>
    <w:rsid w:val="009C7E80"/>
    <w:rsid w:val="00B0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2C3C"/>
  <w15:chartTrackingRefBased/>
  <w15:docId w15:val="{51F8B186-D8DB-4CB1-9240-BCC5744A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8F"/>
  </w:style>
  <w:style w:type="paragraph" w:styleId="Heading1">
    <w:name w:val="heading 1"/>
    <w:basedOn w:val="Normal"/>
    <w:next w:val="Normal"/>
    <w:link w:val="Heading1Char"/>
    <w:uiPriority w:val="9"/>
    <w:qFormat/>
    <w:rsid w:val="00B00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48F"/>
    <w:rPr>
      <w:rFonts w:eastAsiaTheme="majorEastAsia" w:cstheme="majorBidi"/>
      <w:color w:val="272727" w:themeColor="text1" w:themeTint="D8"/>
    </w:rPr>
  </w:style>
  <w:style w:type="paragraph" w:styleId="Title">
    <w:name w:val="Title"/>
    <w:basedOn w:val="Normal"/>
    <w:next w:val="Normal"/>
    <w:link w:val="TitleChar"/>
    <w:uiPriority w:val="10"/>
    <w:qFormat/>
    <w:rsid w:val="00B00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48F"/>
    <w:pPr>
      <w:spacing w:before="160"/>
      <w:jc w:val="center"/>
    </w:pPr>
    <w:rPr>
      <w:i/>
      <w:iCs/>
      <w:color w:val="404040" w:themeColor="text1" w:themeTint="BF"/>
    </w:rPr>
  </w:style>
  <w:style w:type="character" w:customStyle="1" w:styleId="QuoteChar">
    <w:name w:val="Quote Char"/>
    <w:basedOn w:val="DefaultParagraphFont"/>
    <w:link w:val="Quote"/>
    <w:uiPriority w:val="29"/>
    <w:rsid w:val="00B0048F"/>
    <w:rPr>
      <w:i/>
      <w:iCs/>
      <w:color w:val="404040" w:themeColor="text1" w:themeTint="BF"/>
    </w:rPr>
  </w:style>
  <w:style w:type="paragraph" w:styleId="ListParagraph">
    <w:name w:val="List Paragraph"/>
    <w:basedOn w:val="Normal"/>
    <w:uiPriority w:val="34"/>
    <w:qFormat/>
    <w:rsid w:val="00B0048F"/>
    <w:pPr>
      <w:ind w:left="720"/>
      <w:contextualSpacing/>
    </w:pPr>
  </w:style>
  <w:style w:type="character" w:styleId="IntenseEmphasis">
    <w:name w:val="Intense Emphasis"/>
    <w:basedOn w:val="DefaultParagraphFont"/>
    <w:uiPriority w:val="21"/>
    <w:qFormat/>
    <w:rsid w:val="00B0048F"/>
    <w:rPr>
      <w:i/>
      <w:iCs/>
      <w:color w:val="0F4761" w:themeColor="accent1" w:themeShade="BF"/>
    </w:rPr>
  </w:style>
  <w:style w:type="paragraph" w:styleId="IntenseQuote">
    <w:name w:val="Intense Quote"/>
    <w:basedOn w:val="Normal"/>
    <w:next w:val="Normal"/>
    <w:link w:val="IntenseQuoteChar"/>
    <w:uiPriority w:val="30"/>
    <w:qFormat/>
    <w:rsid w:val="00B00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48F"/>
    <w:rPr>
      <w:i/>
      <w:iCs/>
      <w:color w:val="0F4761" w:themeColor="accent1" w:themeShade="BF"/>
    </w:rPr>
  </w:style>
  <w:style w:type="character" w:styleId="IntenseReference">
    <w:name w:val="Intense Reference"/>
    <w:basedOn w:val="DefaultParagraphFont"/>
    <w:uiPriority w:val="32"/>
    <w:qFormat/>
    <w:rsid w:val="00B0048F"/>
    <w:rPr>
      <w:b/>
      <w:bCs/>
      <w:smallCaps/>
      <w:color w:val="0F4761" w:themeColor="accent1" w:themeShade="BF"/>
      <w:spacing w:val="5"/>
    </w:rPr>
  </w:style>
  <w:style w:type="character" w:styleId="Hyperlink">
    <w:name w:val="Hyperlink"/>
    <w:basedOn w:val="DefaultParagraphFont"/>
    <w:uiPriority w:val="99"/>
    <w:unhideWhenUsed/>
    <w:rsid w:val="00B004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allen5@aol.com" TargetMode="External"/><Relationship Id="rId3" Type="http://schemas.openxmlformats.org/officeDocument/2006/relationships/settings" Target="settings.xml"/><Relationship Id="rId7" Type="http://schemas.openxmlformats.org/officeDocument/2006/relationships/hyperlink" Target="mailto:vicechair@leego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2300</Words>
  <Characters>13116</Characters>
  <Application>Microsoft Office Word</Application>
  <DocSecurity>0</DocSecurity>
  <Lines>109</Lines>
  <Paragraphs>30</Paragraphs>
  <ScaleCrop>false</ScaleCrop>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Allen</dc:creator>
  <cp:keywords/>
  <dc:description/>
  <cp:lastModifiedBy>Susan Allen</cp:lastModifiedBy>
  <cp:revision>1</cp:revision>
  <dcterms:created xsi:type="dcterms:W3CDTF">2026-06-24T15:08:00Z</dcterms:created>
  <dcterms:modified xsi:type="dcterms:W3CDTF">2026-06-24T15:10:00Z</dcterms:modified>
</cp:coreProperties>
</file>